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820" w:rsidRPr="004F5B8B" w:rsidRDefault="00B92820" w:rsidP="00B92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10-синип оқуғучисиниң </w:t>
      </w:r>
      <w:r w:rsidRPr="004F5B8B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B92820" w:rsidRPr="004F5B8B" w:rsidRDefault="00B92820" w:rsidP="00B9282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B92820" w:rsidRPr="004F5B8B" w:rsidRDefault="00B92820" w:rsidP="00B92820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2820" w:rsidRPr="004F5B8B" w:rsidRDefault="00B92820" w:rsidP="00B928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B92820" w:rsidRPr="004F5B8B" w:rsidRDefault="00B92820" w:rsidP="00B928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 (55)</w:t>
      </w:r>
    </w:p>
    <w:p w:rsidR="00B92820" w:rsidRPr="004F5B8B" w:rsidRDefault="00B92820" w:rsidP="00B9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9460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Мәсим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җ</w:t>
      </w:r>
      <w:r w:rsidRPr="009460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ан Зулпиқаров вә униң ижадийити</w:t>
      </w:r>
    </w:p>
    <w:p w:rsidR="00B92820" w:rsidRPr="004F5B8B" w:rsidRDefault="00B92820" w:rsidP="00B9282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92820" w:rsidRPr="004F5B8B" w:rsidRDefault="00B92820" w:rsidP="00B9282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Сиз бу дәристә Мәсим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ан Зулпиқаров вә униң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адийити   билән тонушуп чиқишиңиз лазим.</w:t>
      </w:r>
    </w:p>
    <w:p w:rsidR="00B92820" w:rsidRPr="004F5B8B" w:rsidRDefault="00B92820" w:rsidP="00B928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p w:rsidR="00B92820" w:rsidRPr="004F5B8B" w:rsidRDefault="00B92820" w:rsidP="00B9282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Мәсимҗан Зулпиқаров Әмгәкчиқазақ наһийәсигә қарашлиқ Челәк йезисида дехан аилисидә 1925-жили дунияға кәлгән. Коллективлаштуруш дәвридә униң ата-аниси алтә яшлиқ Мәсимҗанни елип, Шинҗаң Уйғур Автоном Райониға өтүп кетиду. Ғулҗидики гимназиядә билим алған яш мутәхәссис мәктәптә муәллим болуп ишләйду. 1955-жили у Кеңәш пухралири қатарида Қазақстанға көчүп келиду. Мошу жилдин тартип униң һаяти йеңичә башлинип, мәктәптә мудир, мәтбуат саһалирида ишләйду.  </w:t>
      </w:r>
    </w:p>
    <w:p w:rsidR="00B92820" w:rsidRPr="004F5B8B" w:rsidRDefault="00B92820" w:rsidP="00B9282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М. Зулпиқаровниң иҗадийити Ғулҗа шәһиридики гимназиядә оқуватқан чағлиридин башланған. 1942-жили «Или» гезитидә «Баһар» намлиқ дәсләпки шеири елан қилиниду. Униң дәсләпки китави «Боз сирлири» нам билән нәшир қилинғанда әнди техи институтниң үчинчи курсида оқувататти. Әйнә шуниңдин кейин М.Зулпиқаровниң 1960-жили «Коммунар» вә 1962-жили «Ризвангүл» намлиқ шеирлар вә дастанлардин ибарәт топламлири нәширдин чиқти. Һекайә вә повестьтин ибарәт «Һаят еқими» 1965-жили китапханлар билән үз көрүшиду. 1973-ж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или «Пәрваз», 1980-жили повесть, </w:t>
      </w:r>
      <w:r w:rsidRPr="004F5B8B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һекайиләр топлими нәшир қилиниду.</w:t>
      </w:r>
    </w:p>
    <w:p w:rsidR="00B92820" w:rsidRPr="004F5B8B" w:rsidRDefault="00B92820" w:rsidP="00B9282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1985-жили йоруқ көргән «Янар тағ» намлиқ трилогиясиниң биринчи китави йоруқ көриду. Иккинчи, үчинчи китаплири 1972-1996-жиллар арилиғида нәшир қилинған. Шундақла, әдипниң «Сәрап» роман-дилогиясиму йәнә шу тарихий мавзуға беғишланған. Шаир, прозаик Мәсимҗан Зулпиқаров уйғур тамашибинлириға драматург сүпитидиму яхши тонуш. Уйғур театриниң сәһнисидә униң 1964-жили (Савут Һасанов билән бирликтә язған) «Дохтур керәкму?», 1983-жили «Ипәк гиләм» намлиқ пьесилири қоюлди. </w:t>
      </w:r>
    </w:p>
    <w:p w:rsidR="00B92820" w:rsidRPr="004F5B8B" w:rsidRDefault="00B92820" w:rsidP="00B92820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92820" w:rsidRDefault="00B92820" w:rsidP="00B9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3. Тиливалди А., Аюпов Ш., Нурахунов Т., Иминова Х.  Уйғур әдәбияти.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Умумий билим беридиған мәктәпләрниң 10-синиплири үчүн дәрислик. Алмута. «Мектеп» нәшрияти, 2019.</w:t>
      </w: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204-206-бәтләр</w:t>
      </w:r>
    </w:p>
    <w:p w:rsidR="00B92820" w:rsidRPr="004F5B8B" w:rsidRDefault="00B92820" w:rsidP="00B9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92820" w:rsidRPr="004F5B8B" w:rsidRDefault="00B92820" w:rsidP="00B928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B92820" w:rsidRPr="00CD2A9E" w:rsidRDefault="00B92820" w:rsidP="00B928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D2A9E">
        <w:rPr>
          <w:rFonts w:ascii="Times New Roman" w:hAnsi="Times New Roman" w:cs="Times New Roman"/>
          <w:bCs/>
          <w:iCs/>
          <w:sz w:val="24"/>
          <w:szCs w:val="24"/>
          <w:lang w:val="kk-KZ"/>
        </w:rPr>
        <w:t>М.Зулпиқаров һаятиға бағлиқ  очуқ  соал тапшурмилири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:</w:t>
      </w:r>
      <w:r w:rsidRPr="00CD2A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92820" w:rsidRPr="004F5B8B" w:rsidRDefault="00B92820" w:rsidP="00B928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Мәсимҗан Зулпиқаров Әмгәкчиқазақ наһийәсигә қарашлиқ Челәк йезисида дехан аилисидә</w:t>
      </w:r>
      <w:r w:rsidRPr="004F5B8B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945F19"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 дунияға кәлгән..</w:t>
      </w:r>
    </w:p>
    <w:p w:rsidR="00B92820" w:rsidRPr="004F5B8B" w:rsidRDefault="00B92820" w:rsidP="00B928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2. ___________________</w:t>
      </w:r>
      <w:r w:rsidRPr="004F5B8B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униң ата-аниси алтә яшлиқ Мәсимҗанни елип, Шинҗаң Уйғур Автоном Райониға өтүп кетиду. </w:t>
      </w:r>
    </w:p>
    <w:p w:rsidR="00B92820" w:rsidRPr="004F5B8B" w:rsidRDefault="00B92820" w:rsidP="00B928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Ғулҗидики гимназиядә билим алған яш мутәхәссис мәктәптә </w:t>
      </w:r>
      <w:r w:rsidRPr="004F5B8B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______________________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болуп ишләйду. </w:t>
      </w:r>
    </w:p>
    <w:p w:rsidR="00B92820" w:rsidRPr="004F5B8B" w:rsidRDefault="00B92820" w:rsidP="00B9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___________________________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у Кеңәш пухралири қатарида Қазақстанға көчүп келиду. </w:t>
      </w:r>
    </w:p>
    <w:p w:rsidR="00B92820" w:rsidRPr="004F5B8B" w:rsidRDefault="00B92820" w:rsidP="00B9282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92820" w:rsidRPr="004F5B8B" w:rsidRDefault="00B92820" w:rsidP="00B928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2.  </w:t>
      </w:r>
      <w:r w:rsidRPr="004F5B8B">
        <w:rPr>
          <w:rFonts w:ascii="Times New Roman" w:hAnsi="Times New Roman" w:cs="Times New Roman"/>
          <w:bCs/>
          <w:sz w:val="24"/>
          <w:szCs w:val="24"/>
          <w:lang w:val="kk-KZ"/>
        </w:rPr>
        <w:t>«Семантикилиқ карта» җәдвилини толтуруңлар.</w:t>
      </w:r>
    </w:p>
    <w:p w:rsidR="00B92820" w:rsidRPr="004F5B8B" w:rsidRDefault="00B92820" w:rsidP="00B92820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B92820" w:rsidRPr="00945F19" w:rsidTr="00110CE1">
        <w:tc>
          <w:tcPr>
            <w:tcW w:w="2392" w:type="dxa"/>
          </w:tcPr>
          <w:p w:rsidR="00B92820" w:rsidRPr="00945F19" w:rsidRDefault="00B92820" w:rsidP="00110CE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45F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Әсәрлири</w:t>
            </w:r>
          </w:p>
        </w:tc>
        <w:tc>
          <w:tcPr>
            <w:tcW w:w="2392" w:type="dxa"/>
          </w:tcPr>
          <w:p w:rsidR="00B92820" w:rsidRPr="00945F19" w:rsidRDefault="00B92820" w:rsidP="00110CE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45F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Жанри</w:t>
            </w:r>
          </w:p>
        </w:tc>
        <w:tc>
          <w:tcPr>
            <w:tcW w:w="2393" w:type="dxa"/>
          </w:tcPr>
          <w:p w:rsidR="00B92820" w:rsidRPr="00945F19" w:rsidRDefault="00B92820" w:rsidP="00110CE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45F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</w:p>
        </w:tc>
        <w:tc>
          <w:tcPr>
            <w:tcW w:w="2393" w:type="dxa"/>
          </w:tcPr>
          <w:p w:rsidR="00B92820" w:rsidRPr="00945F19" w:rsidRDefault="00B92820" w:rsidP="00110CE1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45F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Чиққан жили</w:t>
            </w:r>
          </w:p>
        </w:tc>
      </w:tr>
      <w:tr w:rsidR="00B92820" w:rsidRPr="00CD2A9E" w:rsidTr="00110CE1">
        <w:tc>
          <w:tcPr>
            <w:tcW w:w="2392" w:type="dxa"/>
          </w:tcPr>
          <w:p w:rsidR="00B92820" w:rsidRPr="004F5B8B" w:rsidRDefault="00B92820" w:rsidP="00110CE1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92" w:type="dxa"/>
          </w:tcPr>
          <w:p w:rsidR="00B92820" w:rsidRPr="004F5B8B" w:rsidRDefault="00B92820" w:rsidP="00110CE1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B92820" w:rsidRPr="004F5B8B" w:rsidRDefault="00B92820" w:rsidP="00110CE1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393" w:type="dxa"/>
          </w:tcPr>
          <w:p w:rsidR="00B92820" w:rsidRPr="004F5B8B" w:rsidRDefault="00B92820" w:rsidP="00110CE1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</w:tbl>
    <w:p w:rsidR="00B92820" w:rsidRPr="004F5B8B" w:rsidRDefault="00B92820" w:rsidP="00B92820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B92820" w:rsidRPr="004F5B8B" w:rsidRDefault="00B92820" w:rsidP="00B92820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Pr="004F5B8B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М. Зулпиқаровниң уйғур әдәбиятиға  қошқан төһписини ениқлаңлар. Әдипниң иҗадий паалийитидә қайси жанрлар бесим?  Язғучиниң әң чоң әсәри қайси? </w:t>
      </w:r>
    </w:p>
    <w:p w:rsidR="00B92820" w:rsidRPr="004F5B8B" w:rsidRDefault="00B92820" w:rsidP="00B92820">
      <w:pPr>
        <w:pStyle w:val="a3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</w:p>
    <w:p w:rsidR="00B92820" w:rsidRPr="004F5B8B" w:rsidRDefault="00B92820" w:rsidP="00B9282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D2A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B92820" w:rsidRPr="004F5B8B" w:rsidRDefault="00B92820" w:rsidP="00B92820">
      <w:pPr>
        <w:pStyle w:val="a3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B92820" w:rsidRPr="004F5B8B" w:rsidRDefault="00B92820" w:rsidP="00B92820">
      <w:pPr>
        <w:pStyle w:val="a3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B92820" w:rsidRPr="004F5B8B" w:rsidRDefault="00B92820" w:rsidP="00B928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F5B8B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 xml:space="preserve"> 101-мәктәп-гимназияниң уйғур тили вә әдәбияти пәниниң муәллими Хамраева Рашидям Ахметовна.</w:t>
      </w:r>
    </w:p>
    <w:p w:rsidR="00BB5CA7" w:rsidRPr="00B92820" w:rsidRDefault="00B92820" w:rsidP="00B92820">
      <w:pPr>
        <w:rPr>
          <w:lang w:val="kk-KZ"/>
        </w:rPr>
      </w:pPr>
      <w:r w:rsidRPr="004F5B8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башқармисиға қарашлиқ ББЙТШИММ</w:t>
      </w:r>
      <w:r w:rsidRPr="004F5B8B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  <w:bookmarkStart w:id="0" w:name="_GoBack"/>
      <w:bookmarkEnd w:id="0"/>
    </w:p>
    <w:sectPr w:rsidR="00BB5CA7" w:rsidRPr="00B92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CB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34CB"/>
    <w:rsid w:val="00855CE1"/>
    <w:rsid w:val="008E528B"/>
    <w:rsid w:val="00A91BAC"/>
    <w:rsid w:val="00AB271E"/>
    <w:rsid w:val="00AD2359"/>
    <w:rsid w:val="00B33E39"/>
    <w:rsid w:val="00B42AD6"/>
    <w:rsid w:val="00B65F0E"/>
    <w:rsid w:val="00B92820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282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92820"/>
  </w:style>
  <w:style w:type="table" w:styleId="a5">
    <w:name w:val="Table Grid"/>
    <w:basedOn w:val="a1"/>
    <w:uiPriority w:val="59"/>
    <w:rsid w:val="00B92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282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92820"/>
  </w:style>
  <w:style w:type="table" w:styleId="a5">
    <w:name w:val="Table Grid"/>
    <w:basedOn w:val="a1"/>
    <w:uiPriority w:val="59"/>
    <w:rsid w:val="00B92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2020-03-30T05:02:00Z</dcterms:created>
  <dcterms:modified xsi:type="dcterms:W3CDTF">2020-03-30T05:03:00Z</dcterms:modified>
</cp:coreProperties>
</file>